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51BD4">
      <w:pPr>
        <w:pStyle w:val="6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5471318">
      <w:pPr>
        <w:pStyle w:val="6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Приложение №1 к приказу</w:t>
      </w:r>
    </w:p>
    <w:p w14:paraId="434B2D8E">
      <w:pPr>
        <w:pStyle w:val="6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от 02.05.2017г. №175</w:t>
      </w:r>
    </w:p>
    <w:p w14:paraId="5B7612F9">
      <w:pPr>
        <w:pStyle w:val="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8E33C40">
      <w:pPr>
        <w:pStyle w:val="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3EB1D003">
      <w:pPr>
        <w:pStyle w:val="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 школьном спортивном клубе муниципального</w:t>
      </w:r>
    </w:p>
    <w:p w14:paraId="0B6043D1">
      <w:pPr>
        <w:pStyle w:val="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казенного общеобразовательного учреждения </w:t>
      </w:r>
    </w:p>
    <w:p w14:paraId="0A6943DA">
      <w:pPr>
        <w:pStyle w:val="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«Клетская средняя школа» </w:t>
      </w:r>
    </w:p>
    <w:p w14:paraId="53AC9588">
      <w:pPr>
        <w:pStyle w:val="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Клетского муниципального района Волгоградской области</w:t>
      </w:r>
    </w:p>
    <w:p w14:paraId="09C75D0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4388E676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1. Общее положение.</w:t>
      </w:r>
    </w:p>
    <w:p w14:paraId="2CDC1E9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1.1. Настоящее Положение определяет общий порядок организации и работы школьного спортивного клуба «Олимпиец» МКОУ «Клетская СШ», далее школьный спортивный клуб, регламентирует правовой статус школьного спортивного клуба и устанавливает его цели, задачи, функции, механизм управления, порядок организации и содержания деятельности, права и обязанности, ответственность, а также порядок взаимодействия с другими структурными подразделениями  МКОУ «Клетская СШ».</w:t>
      </w:r>
    </w:p>
    <w:p w14:paraId="02E19B3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1.2. Школьный спортивный клуб «Олимпиец» является структурным подразделением образовательного учреждения МКОУ «Клетская СШ», реализующим внеучебную физкультурную спортивную деятельность в области «Физическая культура».</w:t>
      </w:r>
    </w:p>
    <w:p w14:paraId="52D1094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1.3. Клуб создается решением педагогического совета Школы и утверждается приказом директора Школы.</w:t>
      </w:r>
    </w:p>
    <w:p w14:paraId="4FE88E2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1.4. Клуб не является юридическим лицом.</w:t>
      </w:r>
    </w:p>
    <w:p w14:paraId="78ECA84F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1.5. Решение о ликвидации клуба принимается педагогическим советом Школы и утверждается директором Школы.</w:t>
      </w:r>
    </w:p>
    <w:p w14:paraId="149BAA3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1.6. В своей деятельности клуб руководствуется:</w:t>
      </w:r>
    </w:p>
    <w:p w14:paraId="45A4A8D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-уставом МКОУ «Клетская СШ»;</w:t>
      </w:r>
    </w:p>
    <w:p w14:paraId="66288A1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-программой развития МКОУ «Клетская СШ»;</w:t>
      </w:r>
    </w:p>
    <w:p w14:paraId="3848689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-настоящим положением;</w:t>
      </w:r>
    </w:p>
    <w:p w14:paraId="4EFCCB2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-решением педагогического совета МКОУ «Клетская СШ», а также другими законодательными и нормативно-правовыми актами Министерства образования и науки РФ, правилами внутреннего трудового распорядка, приказами и распоряжениями директора Школы, регламентирующими деятельность учебного заведения в области физического воспитания.</w:t>
      </w:r>
    </w:p>
    <w:p w14:paraId="457FFED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1.7. Клуб подчиняется непосредственно директору МКОУ «Клетская СШ».</w:t>
      </w:r>
    </w:p>
    <w:p w14:paraId="77AD1AE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1.8. Работа клуба осуществляется в соответствии с учебными программами (по направлениям), учебными планами, ежегодными планами работы Школы по всем видам деятельности: учебно-воспитательной, методической, организационно – педагогической и др. </w:t>
      </w:r>
    </w:p>
    <w:p w14:paraId="767870F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1.9. План работы клуба «Олимпиец» утверждается ежегодно.</w:t>
      </w:r>
    </w:p>
    <w:p w14:paraId="58C26FF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1.10. Контроль за деятельностью клуба осуществляет заместитель директора Школы.</w:t>
      </w:r>
    </w:p>
    <w:p w14:paraId="31092D7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1.11. Клуб организует и проводит физкультурно-спортивную работу среди учащихся 1-11 классов, среди родителей и учителей. Непосредственное руководство внеурочными формами школьной спортивной работы осуществляет руководитель клуба, назначенный директором Школы.</w:t>
      </w:r>
    </w:p>
    <w:p w14:paraId="59B3078F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1.12. Деятельность клуба строится на принципах свободного физкультурного образования; приоритета общечеловеческих ценностей, гражданственности и любви к Родине; учёта физкультурно-исторических и национальных традиций территории Клетского района; общедоступности и адаптивности  реализуемых физкультурно-оздоровительных, образовательных и спортивных программ к уровням и особенностям здоровья, физического развития, физической и технической подготовленности занимающихся, государственно - общественного управления.</w:t>
      </w:r>
    </w:p>
    <w:p w14:paraId="2EB404C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1.13. ШСК «Олимпиец» вправе иметь свою символику и наградную атрибутику.</w:t>
      </w:r>
    </w:p>
    <w:p w14:paraId="3CC60C9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5BF72B54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2. Цели и задачи</w:t>
      </w:r>
    </w:p>
    <w:p w14:paraId="140F45E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2.1. Целью деятельности клуба является:</w:t>
      </w:r>
    </w:p>
    <w:p w14:paraId="48D930E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Укрепление здоровья и повышение уровня физического развития обучающихся, формирование у членов клуба  потребности в физическом совершенствование, содействие в осознании ими особой важности и необходимости целенаправленных занятий (в том числе самостоятельных) физической культурой и спортом для всесторонней физической подготовленности социальной адаптации.</w:t>
      </w:r>
    </w:p>
    <w:p w14:paraId="4A09463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2.2.Задачи:</w:t>
      </w:r>
    </w:p>
    <w:p w14:paraId="58A42F1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Организация досуга школьников;</w:t>
      </w:r>
    </w:p>
    <w:p w14:paraId="2DBABF1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Повышение мотивации к укреплению здоровья;</w:t>
      </w:r>
    </w:p>
    <w:p w14:paraId="3CAA68A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Организация физкультурно-спортивной работы во внеурочное время;</w:t>
      </w:r>
    </w:p>
    <w:p w14:paraId="1CE626F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Формирование школьных команд по видам спорта и участие в соревнованиях;</w:t>
      </w:r>
    </w:p>
    <w:p w14:paraId="7D54F38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Воспитание чувства ответственности у школьников – старшие школьники оказывают помощь в организации занятий с младшими;</w:t>
      </w:r>
    </w:p>
    <w:p w14:paraId="1A9ADAF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Создание совместно с администрацией необходимых условий для массового развития физической культуры и спорта в образовательном учреждении;</w:t>
      </w:r>
    </w:p>
    <w:p w14:paraId="593D979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Выявление наиболее талантливых и перспективных детей для подготовки спортивного резерва в учреждениях дополнительного образования физкультурно-спортивной направленности.</w:t>
      </w:r>
    </w:p>
    <w:p w14:paraId="5A5F435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75ABE35B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3. Направления деятельности клуба</w:t>
      </w:r>
    </w:p>
    <w:p w14:paraId="3C700AAF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3.1. Клуб осуществляет свою деятельность в следующих направлениях:</w:t>
      </w:r>
    </w:p>
    <w:p w14:paraId="255F484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Проведение внутришкольных спортивных соревнований (товарищеских встреч между классами, спортивными командами школы) в рамках школьной спартакиады;</w:t>
      </w:r>
    </w:p>
    <w:p w14:paraId="4EEA5D0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Организация  спортивных секций разной направленности</w:t>
      </w:r>
    </w:p>
    <w:p w14:paraId="745F9EC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Проведение конкурсов на лучшую постановку массовой культурно-оздоровительной и спортивной работы среди классов;</w:t>
      </w:r>
    </w:p>
    <w:p w14:paraId="4072B05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Выявление лучших спортсменов класса, школы;</w:t>
      </w:r>
    </w:p>
    <w:p w14:paraId="6D4583E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Пропаганда физической культуры и спорта в школе;</w:t>
      </w:r>
    </w:p>
    <w:p w14:paraId="5894109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Участие обучающихся в  школьных этапах Всероссийских спортивных соревнований школьников «Президентские состязания», Всероссийских спортивных игр школьников «Президентские спортивные Игры», спортивно-технического комплекса «Готов к труду и защите Отечества»;</w:t>
      </w:r>
    </w:p>
    <w:p w14:paraId="6FF4F33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Участие обучающихся в спортивных мероприятиях: «Самый спортивный класс», «Олимпийский зачёт», «Служа красоте и здоровью», «К здоровью через движение»; проектов учащихся: «В здоровом теле – здоровый дух», «Рекорды Клетского спорта», «Летопись достижений школьного спорта» и других.</w:t>
      </w:r>
    </w:p>
    <w:p w14:paraId="4FC309A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Проведение дней здоровья в школе под девизом: «Спорт – формула жизни»; смотров-конкурсов на лучшую постановку спортивно-массовой и физкультурно-оздоровительной работы в классах «Красота и здоровье в подарок»;</w:t>
      </w:r>
    </w:p>
    <w:p w14:paraId="298B402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Информационное обеспечение спортивной жизни школы через школьную газету, информационные стенды, сайт школы.</w:t>
      </w:r>
    </w:p>
    <w:p w14:paraId="1214171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66A51BD9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4. Функции.</w:t>
      </w:r>
    </w:p>
    <w:p w14:paraId="0138EB1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Клуб:</w:t>
      </w:r>
    </w:p>
    <w:p w14:paraId="570C880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организует и проводит физкультурно-оздоровительные и спортивно-массовые мероприятия, в том числе школьные этапы Всероссийских спортивных соревнований школьников «Президентские состязания» и Всероссийских спортивных игр школьников «Президентские спортивные игры»;</w:t>
      </w:r>
    </w:p>
    <w:p w14:paraId="12E6366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формирует команды по видам спорта и обеспечивает их участие соревнованиях разного уровня (межшкольных, районных, областных);</w:t>
      </w:r>
    </w:p>
    <w:p w14:paraId="0584D4F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организует для учащихся, педагогов, родителей систематические занятия физической культурой, спортом в спортивных секциях и командах, группах оздоровительной направленности;</w:t>
      </w:r>
    </w:p>
    <w:p w14:paraId="682876D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проводит массовые физкультурно-оздоровительные мероприятия, спортивные праздники, дни здоровья и т.д., использует научно-методические рекомендации и передовой опыт работы по развитию массовости физической культуры и спорта;</w:t>
      </w:r>
    </w:p>
    <w:p w14:paraId="0CE286D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проводит работу по физической реабилитации учащихся, имеющих отклонения в состоянии здоровья и слабую физическую подготовленность;</w:t>
      </w:r>
    </w:p>
    <w:p w14:paraId="04C07E0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участвует в разработке и реализации целевой комплексной программы «Здоровье» образовательного учреждения;</w:t>
      </w:r>
    </w:p>
    <w:p w14:paraId="35A613E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принимает непосредственное участие в организации работы оздоровительного лагеря дневного пребывания;</w:t>
      </w:r>
    </w:p>
    <w:p w14:paraId="2CBEDD8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обеспечивает организационно-методическое руководство и контроль за учебно-тренировочным процессом в секциях, оздоровительных группах, формирует сборные команды образовательного учреждения по видам спорта и обеспечивает их участие в спортивных соревнованиях;</w:t>
      </w:r>
    </w:p>
    <w:p w14:paraId="1D6FB51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организует поиск и отбор наиболее одарённых спортсменов для занятий в спортивных школах;</w:t>
      </w:r>
    </w:p>
    <w:p w14:paraId="2A21C1D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организует и проводит смотры, конкурсы на лучшую постановку массовой физкультурно-оздоровительной и спортивной работы среди классов;</w:t>
      </w:r>
    </w:p>
    <w:p w14:paraId="62AFD5C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ведёт делопроизводство, в установленном порядке представляет необходимую информацию о состоянии физической культуры и спорта в образовательном учреждении.</w:t>
      </w:r>
    </w:p>
    <w:p w14:paraId="5C9AD0B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2FE299AB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5. Организационная структура клуба</w:t>
      </w:r>
    </w:p>
    <w:p w14:paraId="2835BA0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5.1.Управление спортивным клубом осуществляет его руководитель, назначаемый директором Школы.</w:t>
      </w:r>
    </w:p>
    <w:p w14:paraId="030EA75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5.2.Членами клуба могут быть обучающиеся 1-11 классов, работники образовательного учреждения, тренеры ДЮСШ, родители, признающие положение клуба.</w:t>
      </w:r>
    </w:p>
    <w:p w14:paraId="5FD0D6D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Количество членов Клуба, секций, команд не ограничивается.</w:t>
      </w:r>
    </w:p>
    <w:p w14:paraId="6EEBA68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Председатель Совета Клуба, его заместитель, выбираются из состава членов Клуба.</w:t>
      </w:r>
    </w:p>
    <w:p w14:paraId="06B2DA3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составе Совета Клуба входят не менее 11 человек:</w:t>
      </w:r>
    </w:p>
    <w:p w14:paraId="0B79922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Председатель, его заместитель;</w:t>
      </w:r>
    </w:p>
    <w:p w14:paraId="1516D46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Члены  Совета Клуба:</w:t>
      </w:r>
    </w:p>
    <w:p w14:paraId="5E50B43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капитаны клуба: капитаны школьных команд по видам спорта;</w:t>
      </w:r>
    </w:p>
    <w:p w14:paraId="759B5FA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командиры подразделений: физорги классов, лучшие  школьные спортсмены;</w:t>
      </w:r>
    </w:p>
    <w:p w14:paraId="19EBA3C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учителя, тренеры,  родители обучающихся, члены Совета школы;</w:t>
      </w:r>
    </w:p>
    <w:p w14:paraId="088E18A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Судьи (арбитры) назначаются из числа наиболее подготовленных обучающихся школы, капитанов команд.</w:t>
      </w:r>
    </w:p>
    <w:p w14:paraId="1D5757F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5.3.Руководитель спортивного клуба осуществляет организацию и руководство всеми направлениями его деятельности.</w:t>
      </w:r>
    </w:p>
    <w:p w14:paraId="5D2E930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5.4.Клуб может иметь собственное название, эмблему, наградную атрибутику, спортивную форму.</w:t>
      </w:r>
    </w:p>
    <w:p w14:paraId="5A67DDB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5.5.Основными формами работы клуба могут быть занятия в секциях, группах и командах, комплектующихся с учетом пола, уровня физической и спортивно - технической подготовленности.</w:t>
      </w:r>
    </w:p>
    <w:p w14:paraId="2896F16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5.6.Членами клуба могут быть обучающиеся других Школ (родители, педагоги)                  </w:t>
      </w:r>
    </w:p>
    <w:p w14:paraId="56D0B44F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5.7.Занятия в клубе проводятся в соответствии с графиками, расписаниями, планами физкультурно–спортивных мероприятий.</w:t>
      </w:r>
    </w:p>
    <w:p w14:paraId="2D5BA32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5.8.Непосредственное проведение занятий в клубе осуществляется учителями физической культуры и другими специалистами в области физической культуры и спорта.</w:t>
      </w:r>
    </w:p>
    <w:p w14:paraId="11EAA9C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071AC7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6. Права и обязанности членов школьного спортивного клуба</w:t>
      </w:r>
    </w:p>
    <w:p w14:paraId="4FB92C3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6.1.Приём в члены клуба производится Советом клуба по личному устному заявлению вступающего.</w:t>
      </w:r>
    </w:p>
    <w:p w14:paraId="67CEECE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6.2.Права и обязанности педагогов спортивного клуба определяются трудовым законодательством РФ, Уставом Школы, правами внутреннего распорядка образовательного учреждения, а  так же должностными инструкциями</w:t>
      </w:r>
    </w:p>
    <w:p w14:paraId="06122A2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6.3.Члены клуба имеет право</w:t>
      </w:r>
      <w:r>
        <w:rPr>
          <w:rFonts w:ascii="Times New Roman" w:hAnsi="Times New Roman" w:cs="Times New Roman"/>
          <w:sz w:val="24"/>
          <w:szCs w:val="24"/>
          <w:lang w:eastAsia="ru-RU"/>
        </w:rPr>
        <w:t> :</w:t>
      </w:r>
    </w:p>
    <w:p w14:paraId="00D0353F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избирать и быть избранным в руководящий и любой другой орган клуба;</w:t>
      </w:r>
    </w:p>
    <w:p w14:paraId="35FD80E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участвовать во всех мероприятиях организуемых клубам;</w:t>
      </w:r>
    </w:p>
    <w:p w14:paraId="09BD395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вносить предложения во все органы по вопросам его деятельности;</w:t>
      </w:r>
    </w:p>
    <w:p w14:paraId="7407BB7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участвовать в работе любых органов клуба с правом совещательного голоса;</w:t>
      </w:r>
    </w:p>
    <w:p w14:paraId="2CD9F02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участвовать   в деятельности формируемых клубом коллективом разной направленности, быть руководителями, кураторами, экспертами, организаторами проектов и программ клуба;</w:t>
      </w:r>
    </w:p>
    <w:p w14:paraId="1960DA9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свободно входить в состав клуба и выходить из него; - пользоваться спортивным инвентарём и оборудованием, методическими пособиями;</w:t>
      </w:r>
    </w:p>
    <w:p w14:paraId="14B9242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получать консультации, вносить предложения по улучшению работы;</w:t>
      </w:r>
    </w:p>
    <w:p w14:paraId="0C5556B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заниматься физическими упражнениями, спортом, туризмом в группах, командах клуба;</w:t>
      </w:r>
    </w:p>
    <w:p w14:paraId="2CF27D8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принимать участие в проводимых мероприятиях, выступать на спортивных соревнованиях, спартакиадах, спортивных праздниках;</w:t>
      </w:r>
    </w:p>
    <w:p w14:paraId="4E33482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посещать спортивные секции по избранному виду спорта;</w:t>
      </w:r>
    </w:p>
    <w:p w14:paraId="1AF15620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 соответствии со своими способностями, возможностями и интересами на выбор секции и группы для занятий,</w:t>
      </w:r>
    </w:p>
    <w:p w14:paraId="08E9410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-  участвовать в физкультурно-оздоровительных мероприятиях, спортакиадах, физкультурных праздниках.</w:t>
      </w:r>
    </w:p>
    <w:p w14:paraId="0EB45CE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6.4.Члены клуба обязаны:</w:t>
      </w:r>
    </w:p>
    <w:p w14:paraId="4A5F0F1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вести здоровый образ жизни, укреплять своё здоровье, регулярно заниматься физической культурой и спортом, улучшать свою физическую подготовленность, готовить себя к труду и защите Родины;</w:t>
      </w:r>
    </w:p>
    <w:p w14:paraId="7AA797D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бережно относиться к имуществу и инвентарю;</w:t>
      </w:r>
    </w:p>
    <w:p w14:paraId="312EF62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показывать пример организованности и дисциплинированности на занятиях и соревнованиях, помогать клубу в проведении массовых мероприятий;</w:t>
      </w:r>
    </w:p>
    <w:p w14:paraId="7F5462D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иметь тренировочную форму для занятий, соблюдать личную гигиену.</w:t>
      </w:r>
    </w:p>
    <w:p w14:paraId="34226B0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принимать активное участие в спортивных и физкультурно-оздоровительных мероприятиях школы;</w:t>
      </w:r>
    </w:p>
    <w:p w14:paraId="0698057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соблюдать рекомендации  врача по вопросам самоконтроля состояния здоровья и соблюдения правил личной гигиены;</w:t>
      </w:r>
    </w:p>
    <w:p w14:paraId="0CD31E8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ежегодно сдавать нормативы по физической культуре;</w:t>
      </w:r>
    </w:p>
    <w:p w14:paraId="7527D2C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содействовать укреплению материально-спортивной базы школы.</w:t>
      </w:r>
    </w:p>
    <w:p w14:paraId="50D96ED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знать и выполнять правила по технике безопасности в процессе участия в спортивно - массовых мероприятиях;</w:t>
      </w:r>
    </w:p>
    <w:p w14:paraId="0F40D35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добросовестно посещать занятия в спортивных секциях и кружках.</w:t>
      </w:r>
    </w:p>
    <w:p w14:paraId="3D37307E">
      <w:pPr>
        <w:pStyle w:val="6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6.5. Клуб имеет право:</w:t>
      </w:r>
    </w:p>
    <w:p w14:paraId="7C9F277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 безвозмездно пользоваться и распоряжаться принадлежащим образовательному учреждению спортивными сооружениями, инвентарём и оборудованием в свободное от учёбы время;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-  в установленном порядке приобретать и выдавать членам спортивного клуба для пользования спортивный инвентарь и форму;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- представлять директору Школы ходатайство о командировании команды, учебных групп, членов спортивного клуба, специалистов физической культуры и спорта и отдельных спортсменов на соревнования, семинары и т.д.;</w:t>
      </w:r>
    </w:p>
    <w:p w14:paraId="6DD02E6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- принимать меры по социальной защите членов клуба.</w:t>
      </w:r>
    </w:p>
    <w:p w14:paraId="13DAB79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6.6. Совет спортивного Клуба</w:t>
      </w:r>
      <w:r>
        <w:rPr>
          <w:rFonts w:ascii="Times New Roman" w:hAnsi="Times New Roman" w:cs="Times New Roman"/>
          <w:sz w:val="24"/>
          <w:szCs w:val="24"/>
          <w:lang w:eastAsia="ru-RU"/>
        </w:rPr>
        <w:t> имеет право:</w:t>
      </w:r>
    </w:p>
    <w:p w14:paraId="5E80AA0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Принимать обучающихся в состав клуба и исключать из него за нарушения, противоречащие интересам Клуба;</w:t>
      </w:r>
    </w:p>
    <w:p w14:paraId="38A97BD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 Представлять списки активистов, физкультурников и спортсменов для поощрения и награждения администрацией школы и вышестоящими физкультурными организациями;</w:t>
      </w:r>
    </w:p>
    <w:p w14:paraId="0993D6C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Заносить в Книгу почета школы фамилии лучших активистов, физкультурников и спортсменов;</w:t>
      </w:r>
    </w:p>
    <w:p w14:paraId="6C7B16C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- Избирать заместителей председателя Совета спортивного клуба.</w:t>
      </w:r>
    </w:p>
    <w:p w14:paraId="4182235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67591220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7.  Ответственность:</w:t>
      </w:r>
    </w:p>
    <w:p w14:paraId="0EBE77C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7.1. Ответственность за качество выполнения  целей, задач и функций, выполнение планов работы по всем направлениям деятельности, сохранность оборудования и спортивного инвентаря, а также за создание условий для эффективной работы своих подчиненных несет руководитель школьного спортивного клуба.</w:t>
      </w:r>
    </w:p>
    <w:p w14:paraId="227F3AA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7.2. Каждый педагог, тренер спортивного клуба несет ответственность за качество выполнения работы, возложенных на него должностных инструкций, а также жизнь и здоровье обучающихся,  сохранность оборудования и спортивного инвентаря.</w:t>
      </w:r>
    </w:p>
    <w:p w14:paraId="33D1C68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6FA554A4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8. Организация физкультурно-спортивной работы</w:t>
      </w:r>
    </w:p>
    <w:p w14:paraId="263CE07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8.1. Учебные группы формируются на основе оздоровительной, спортивной деятельности обучающихся с учётом санитарных правил и нормативов.</w:t>
      </w:r>
    </w:p>
    <w:p w14:paraId="5F8CD21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8.2. Занятия в клубе проводятся в соответствии с графиками и расписанием тренировок и соревнований.</w:t>
      </w:r>
    </w:p>
    <w:p w14:paraId="1AE7FFD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8.3. Непосредственное проведение физкультурно-массовых занятий осуществляется  руководителем клуба. Помощь в  проведении мероприятий могут  оказывать члены совета клуба из подготовленных спортсменов.</w:t>
      </w:r>
    </w:p>
    <w:p w14:paraId="7C9DFD0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5917CA71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 Планирование работы школьного спортивного Клуба</w:t>
      </w:r>
    </w:p>
    <w:p w14:paraId="376D0A4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план работы Клуба включаются следующие разделы (на усмотрение Совета Клуба):</w:t>
      </w:r>
    </w:p>
    <w:p w14:paraId="497E1F6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9.1. Организация работы по физическому воспитанию обучающихся 1-11-х классов школы;</w:t>
      </w:r>
    </w:p>
    <w:p w14:paraId="7D4DFE9F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9.2. Физкультурно-оздоровительная и спортивно-массовая работа;</w:t>
      </w:r>
    </w:p>
    <w:p w14:paraId="6DC2DA2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9.3. Совместная работа с Советом школы и родительскими комитетами 1-11-х  классов.</w:t>
      </w:r>
    </w:p>
    <w:p w14:paraId="4390B25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9.4. Иные разделы</w:t>
      </w:r>
    </w:p>
    <w:p w14:paraId="2EFC01F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745850BF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10. Финансовая деятельность     </w:t>
      </w:r>
    </w:p>
    <w:p w14:paraId="3219A22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10.1. Источниками финансирования клуба являются:</w:t>
      </w:r>
    </w:p>
    <w:p w14:paraId="42E48626">
      <w:pPr>
        <w:pStyle w:val="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средства, выделяемые администрацией образовательного учреждения на проведение физкультурно-оздоровительной и спортивной работы с учащимися;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>-  спонсорская помощь;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>- добровольных поступлений от физических и юридических лиц;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>- прочие поступления.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710B4F29">
      <w:pPr>
        <w:pStyle w:val="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11.Учет работы и отчетность школьного спортивного Клуба</w:t>
      </w:r>
    </w:p>
    <w:p w14:paraId="642E69B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11.1. Учет работы клуба ведётся в журнале установленной формы по следующим разделам:</w:t>
      </w:r>
    </w:p>
    <w:p w14:paraId="7980AA9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списки занимающихся;</w:t>
      </w:r>
    </w:p>
    <w:p w14:paraId="4DF22F7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расписание занятий;</w:t>
      </w:r>
    </w:p>
    <w:p w14:paraId="6895269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программный материал;</w:t>
      </w:r>
    </w:p>
    <w:p w14:paraId="2756B6E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посещение.</w:t>
      </w:r>
    </w:p>
    <w:p w14:paraId="63AD3E06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11.2. Результаты работы клуба фиксируется по:</w:t>
      </w:r>
    </w:p>
    <w:p w14:paraId="30D1A7B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количеству занимающихся в клубе;</w:t>
      </w:r>
      <w:bookmarkStart w:id="0" w:name="_GoBack"/>
      <w:bookmarkEnd w:id="0"/>
    </w:p>
    <w:p w14:paraId="239B0468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количеству и качеству проведённых соревнований, протоколам соревнований;</w:t>
      </w:r>
    </w:p>
    <w:p w14:paraId="3C1D08C1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количеству и качеству проводимых  мероприятий;</w:t>
      </w:r>
    </w:p>
    <w:p w14:paraId="7DEAFA17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  результатам участия обучающихся в соревнованиях разного ранга;</w:t>
      </w:r>
    </w:p>
    <w:p w14:paraId="2DCB4CCE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 фото и видео отчётах;</w:t>
      </w:r>
    </w:p>
    <w:p w14:paraId="41236719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в рейтинговой таблице классов, школы.</w:t>
      </w:r>
    </w:p>
    <w:p w14:paraId="6B8BD9A5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 результатам мониторинг тестирования.</w:t>
      </w:r>
    </w:p>
    <w:p w14:paraId="67F20783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11.3. Документация, регламентирующая деятельность  клуба. </w:t>
      </w:r>
    </w:p>
    <w:p w14:paraId="4D6B711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Положение о школьном спортивном клубе</w:t>
      </w:r>
    </w:p>
    <w:p w14:paraId="77BC16E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Журнал учета деятельности занимающихся.</w:t>
      </w:r>
    </w:p>
    <w:p w14:paraId="09079C7C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План работы на учебный год.</w:t>
      </w:r>
    </w:p>
    <w:p w14:paraId="011E5E24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Календарный план соревнований.</w:t>
      </w:r>
    </w:p>
    <w:p w14:paraId="04267492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Мониторинг результатов деятельности занимающихся в клубе. </w:t>
      </w:r>
    </w:p>
    <w:p w14:paraId="20895F6B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Приказ директора школы о создании школьного спортивного клуба.</w:t>
      </w:r>
    </w:p>
    <w:p w14:paraId="6CF2B4DD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Протоколы заседаний Совета спортивного клуба.</w:t>
      </w:r>
    </w:p>
    <w:p w14:paraId="29E0D4DA">
      <w:pPr>
        <w:pStyle w:val="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Иные документы (по решению Совета Клуба).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</w:t>
      </w:r>
    </w:p>
    <w:sectPr>
      <w:pgSz w:w="11906" w:h="16838"/>
      <w:pgMar w:top="567" w:right="850" w:bottom="851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0C2"/>
    <w:rsid w:val="0000093D"/>
    <w:rsid w:val="000C60C2"/>
    <w:rsid w:val="001337F2"/>
    <w:rsid w:val="00426668"/>
    <w:rsid w:val="00437DA8"/>
    <w:rsid w:val="00580D85"/>
    <w:rsid w:val="00811461"/>
    <w:rsid w:val="00832A35"/>
    <w:rsid w:val="008906B0"/>
    <w:rsid w:val="008B3A90"/>
    <w:rsid w:val="008D225B"/>
    <w:rsid w:val="00947984"/>
    <w:rsid w:val="00B32427"/>
    <w:rsid w:val="00BF09EA"/>
    <w:rsid w:val="00E36156"/>
    <w:rsid w:val="00EA3D10"/>
    <w:rsid w:val="00EB39B2"/>
    <w:rsid w:val="00F25E6A"/>
    <w:rsid w:val="6A0B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1778</Words>
  <Characters>13168</Characters>
  <Lines>109</Lines>
  <Paragraphs>30</Paragraphs>
  <TotalTime>329</TotalTime>
  <ScaleCrop>false</ScaleCrop>
  <LinksUpToDate>false</LinksUpToDate>
  <CharactersWithSpaces>15285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2017-08-08T15:58:00Z</dcterms:created>
  <dc:creator>14</dc:creator>
  <cp:lastModifiedBy>1</cp:lastModifiedBy>
  <dcterms:modified xsi:type="dcterms:W3CDTF">2026-10-01T17:45:31Z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BDC2FBD58AB34E2EA227A8596B241CCF_13</vt:lpwstr>
  </property>
</Properties>
</file>